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CC04E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CC04EC" w:rsidRDefault="00CC04EC">
      <w:r>
        <w:t>Unit 1: Ancient Civilizations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Ancient Greece</w:t>
      </w:r>
    </w:p>
    <w:p w:rsidR="00CC04EC" w:rsidRDefault="00CC04EC"/>
    <w:p w:rsidR="00CC04EC" w:rsidRDefault="00CC04EC">
      <w:pPr>
        <w:sectPr w:rsidR="00CC04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lastRenderedPageBreak/>
        <w:t>Acropolis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Alexander the Great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Alexandria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Alliance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Archimedes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Aristocracy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Aristotle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Assimilate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Democracy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Direct democracy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Fresco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Heliocentric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Herodotus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Hippocrates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Homer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Knossos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Legislature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Logic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Monarchy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Oligarchy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Ostracism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Parthenon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Pericles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Phalanx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Phillip II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Plato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Polis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Pythagoras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Rhetoric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Socrates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Stipend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Strait</w:t>
      </w:r>
    </w:p>
    <w:p w:rsidR="00CC04EC" w:rsidRDefault="00CC04EC" w:rsidP="00CC04EC">
      <w:pPr>
        <w:pStyle w:val="ListParagraph"/>
        <w:numPr>
          <w:ilvl w:val="0"/>
          <w:numId w:val="1"/>
        </w:numPr>
      </w:pPr>
      <w:r>
        <w:t>Tyrant</w:t>
      </w:r>
    </w:p>
    <w:p w:rsidR="00CC04EC" w:rsidRDefault="00CC04EC" w:rsidP="00CC04EC">
      <w:pPr>
        <w:pStyle w:val="ListParagraph"/>
        <w:numPr>
          <w:ilvl w:val="0"/>
          <w:numId w:val="1"/>
        </w:numPr>
      </w:pPr>
    </w:p>
    <w:sectPr w:rsidR="00CC04EC" w:rsidSect="00CC04E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68B"/>
    <w:multiLevelType w:val="hybridMultilevel"/>
    <w:tmpl w:val="E9E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EC"/>
    <w:rsid w:val="00690127"/>
    <w:rsid w:val="00CC04EC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dcterms:created xsi:type="dcterms:W3CDTF">2013-09-05T16:15:00Z</dcterms:created>
  <dcterms:modified xsi:type="dcterms:W3CDTF">2013-09-05T16:15:00Z</dcterms:modified>
</cp:coreProperties>
</file>