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F4" w:rsidRPr="00DE4C45" w:rsidRDefault="00DE4C45" w:rsidP="00C243F4">
      <w:pPr>
        <w:rPr>
          <w:szCs w:val="24"/>
        </w:rPr>
      </w:pPr>
      <w:bookmarkStart w:id="0" w:name="_GoBack"/>
      <w:bookmarkEnd w:id="0"/>
      <w:r>
        <w:rPr>
          <w:szCs w:val="24"/>
        </w:rPr>
        <w:t>C&amp;E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Unit 4 Vocabulary</w:t>
      </w:r>
    </w:p>
    <w:p w:rsidR="00DE4C45" w:rsidRDefault="00DE4C45" w:rsidP="00C243F4">
      <w:pPr>
        <w:rPr>
          <w:szCs w:val="24"/>
        </w:rPr>
      </w:pPr>
      <w:r>
        <w:rPr>
          <w:szCs w:val="24"/>
        </w:rPr>
        <w:t>Define the following:</w:t>
      </w:r>
    </w:p>
    <w:p w:rsidR="00DE4C45" w:rsidRDefault="00DE4C45" w:rsidP="00C243F4">
      <w:pPr>
        <w:rPr>
          <w:szCs w:val="24"/>
        </w:rPr>
        <w:sectPr w:rsidR="00DE4C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Acquittal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Appeal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Appellate jurisdiction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Arraignment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Bail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Bailiff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Capital offense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Complaint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Constitutional law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Court docket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Courts of appeals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Crime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Criminal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Defendant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District courts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Embezzlement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Felony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Fraud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Grand jury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Habeas corpus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Indictment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Injunction</w:t>
      </w:r>
    </w:p>
    <w:p w:rsidR="00DE4C45" w:rsidRDefault="00DE4C45" w:rsidP="00DE4C45">
      <w:pPr>
        <w:rPr>
          <w:szCs w:val="24"/>
        </w:rPr>
      </w:pPr>
    </w:p>
    <w:p w:rsidR="00DE4C45" w:rsidRDefault="00DE4C45" w:rsidP="00DE4C45">
      <w:pPr>
        <w:rPr>
          <w:szCs w:val="24"/>
        </w:rPr>
      </w:pPr>
    </w:p>
    <w:p w:rsidR="00DE4C45" w:rsidRDefault="00DE4C45" w:rsidP="00DE4C45">
      <w:pPr>
        <w:rPr>
          <w:szCs w:val="24"/>
        </w:rPr>
      </w:pPr>
    </w:p>
    <w:p w:rsidR="00DE4C45" w:rsidRDefault="00DE4C45" w:rsidP="00DE4C45">
      <w:pPr>
        <w:rPr>
          <w:szCs w:val="24"/>
        </w:rPr>
      </w:pPr>
    </w:p>
    <w:p w:rsidR="00DE4C45" w:rsidRDefault="00DE4C45" w:rsidP="00DE4C45">
      <w:pPr>
        <w:rPr>
          <w:szCs w:val="24"/>
        </w:rPr>
      </w:pPr>
    </w:p>
    <w:p w:rsidR="00DE4C45" w:rsidRDefault="00DE4C45" w:rsidP="00DE4C45">
      <w:pPr>
        <w:rPr>
          <w:szCs w:val="24"/>
        </w:rPr>
      </w:pPr>
    </w:p>
    <w:p w:rsidR="00DE4C45" w:rsidRPr="00DE4C45" w:rsidRDefault="00DE4C45" w:rsidP="00DE4C45">
      <w:pPr>
        <w:rPr>
          <w:szCs w:val="24"/>
        </w:rPr>
      </w:pP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Justices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Jurisdiction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Juvenile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Larceny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Misdemeanor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Missouri Plan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Negligence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Penal code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Plaintiff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Plea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Plea bargain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Precedent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Preliminary hearing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Prosecution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Sentence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Settlement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Statute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Subpoena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Summons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Testimony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Verdict</w:t>
      </w:r>
    </w:p>
    <w:p w:rsidR="00C243F4" w:rsidRP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Warrant </w:t>
      </w:r>
    </w:p>
    <w:sectPr w:rsidR="00C243F4" w:rsidRPr="00C243F4" w:rsidSect="00C243F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22D80"/>
    <w:multiLevelType w:val="hybridMultilevel"/>
    <w:tmpl w:val="84DE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F4"/>
    <w:rsid w:val="001A6968"/>
    <w:rsid w:val="00AB0BA4"/>
    <w:rsid w:val="00C243F4"/>
    <w:rsid w:val="00DE4C45"/>
    <w:rsid w:val="00E3006E"/>
    <w:rsid w:val="00F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Teacher</cp:lastModifiedBy>
  <cp:revision>2</cp:revision>
  <dcterms:created xsi:type="dcterms:W3CDTF">2013-09-30T13:10:00Z</dcterms:created>
  <dcterms:modified xsi:type="dcterms:W3CDTF">2013-09-30T13:10:00Z</dcterms:modified>
</cp:coreProperties>
</file>